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8080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88"/>
      </w:tblGrid>
      <w:tr w:rsidR="00650DA2" w:rsidTr="00650DA2">
        <w:tc>
          <w:tcPr>
            <w:tcW w:w="1809" w:type="dxa"/>
            <w:vAlign w:val="center"/>
          </w:tcPr>
          <w:p w:rsidR="00650DA2" w:rsidRDefault="00650DA2" w:rsidP="00650DA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8"/>
                <w:szCs w:val="24"/>
              </w:rPr>
              <w:drawing>
                <wp:inline distT="0" distB="0" distL="0" distR="0">
                  <wp:extent cx="733425" cy="733425"/>
                  <wp:effectExtent l="19050" t="0" r="9525" b="0"/>
                  <wp:docPr id="3" name="Image 2" descr="ger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m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200" cy="7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650DA2" w:rsidRDefault="00650DA2" w:rsidP="00650DA2">
            <w:pPr>
              <w:shd w:val="clear" w:color="auto" w:fill="FFFFE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</w:pPr>
            <w:r w:rsidRPr="000B5186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Conférence du GERM - 2017</w:t>
            </w:r>
          </w:p>
          <w:p w:rsidR="00650DA2" w:rsidRPr="000B5186" w:rsidRDefault="00650DA2" w:rsidP="00650DA2">
            <w:pPr>
              <w:shd w:val="clear" w:color="auto" w:fill="FFFFE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</w:pPr>
          </w:p>
          <w:p w:rsidR="00650DA2" w:rsidRPr="00D24565" w:rsidRDefault="00650DA2" w:rsidP="00650DA2">
            <w:pPr>
              <w:shd w:val="clear" w:color="auto" w:fill="FFFFE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Centre de</w:t>
            </w:r>
            <w:r w:rsidRPr="0024736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vacances et</w:t>
            </w:r>
            <w:r w:rsidRPr="0024736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colloques Paul Langevin, Aussois</w:t>
            </w:r>
          </w:p>
          <w:p w:rsidR="00650DA2" w:rsidRPr="00650DA2" w:rsidRDefault="00650DA2" w:rsidP="00650DA2">
            <w:pPr>
              <w:shd w:val="clear" w:color="auto" w:fill="FFFFE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45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du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14 Mai </w:t>
            </w:r>
            <w:r w:rsidRPr="00D245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(soir) au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Mai (midi)</w:t>
            </w:r>
          </w:p>
        </w:tc>
      </w:tr>
    </w:tbl>
    <w:p w:rsidR="00801067" w:rsidRDefault="00801067">
      <w:pPr>
        <w:rPr>
          <w:rFonts w:ascii="Arial" w:hAnsi="Arial" w:cs="Arial"/>
          <w:sz w:val="24"/>
          <w:szCs w:val="24"/>
        </w:rPr>
      </w:pPr>
    </w:p>
    <w:p w:rsidR="00650DA2" w:rsidRPr="00C279A6" w:rsidRDefault="00650DA2">
      <w:pPr>
        <w:rPr>
          <w:rFonts w:ascii="Arial" w:hAnsi="Arial" w:cs="Arial"/>
          <w:sz w:val="24"/>
          <w:szCs w:val="24"/>
        </w:rPr>
      </w:pPr>
    </w:p>
    <w:p w:rsidR="00801067" w:rsidRPr="005F7379" w:rsidRDefault="00801067" w:rsidP="005F7379">
      <w:pPr>
        <w:pStyle w:val="Heading6"/>
        <w:tabs>
          <w:tab w:val="left" w:pos="7230"/>
        </w:tabs>
        <w:spacing w:line="240" w:lineRule="auto"/>
        <w:ind w:right="28"/>
        <w:jc w:val="center"/>
        <w:rPr>
          <w:rFonts w:ascii="Arial" w:hAnsi="Arial" w:cs="Arial"/>
          <w:i w:val="0"/>
          <w:iCs w:val="0"/>
          <w:color w:val="auto"/>
          <w:sz w:val="28"/>
          <w:szCs w:val="28"/>
          <w:u w:val="none"/>
        </w:rPr>
      </w:pPr>
      <w:r w:rsidRPr="005F7379">
        <w:rPr>
          <w:rFonts w:ascii="Arial" w:hAnsi="Arial" w:cs="Arial"/>
          <w:i w:val="0"/>
          <w:iCs w:val="0"/>
          <w:color w:val="auto"/>
          <w:sz w:val="28"/>
          <w:szCs w:val="28"/>
          <w:u w:val="none"/>
        </w:rPr>
        <w:t>BULLETIN D’INSCRIPTION</w:t>
      </w:r>
    </w:p>
    <w:p w:rsidR="00801067" w:rsidRPr="00C279A6" w:rsidRDefault="0080106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01067" w:rsidRPr="005F7379" w:rsidRDefault="0080106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F7379">
        <w:rPr>
          <w:rFonts w:ascii="Arial" w:hAnsi="Arial" w:cs="Arial"/>
          <w:b/>
          <w:bCs/>
          <w:sz w:val="24"/>
          <w:szCs w:val="24"/>
        </w:rPr>
        <w:t>Toute inscription ne sera effective qu’à réception du règlement</w:t>
      </w:r>
    </w:p>
    <w:p w:rsidR="00801067" w:rsidRDefault="00801067">
      <w:pPr>
        <w:rPr>
          <w:rFonts w:ascii="Arial" w:hAnsi="Arial" w:cs="Arial"/>
          <w:sz w:val="10"/>
          <w:szCs w:val="10"/>
        </w:rPr>
      </w:pPr>
    </w:p>
    <w:p w:rsidR="00257B24" w:rsidRDefault="00801067" w:rsidP="00257B24">
      <w:pPr>
        <w:ind w:left="1276" w:right="-113" w:hanging="127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A retourner avec le règlement </w:t>
      </w:r>
      <w:r w:rsidR="00B82D13">
        <w:rPr>
          <w:rFonts w:ascii="Arial" w:hAnsi="Arial" w:cs="Arial"/>
          <w:b/>
          <w:bCs/>
          <w:color w:val="0000FF"/>
          <w:sz w:val="24"/>
          <w:szCs w:val="24"/>
        </w:rPr>
        <w:t>avant le 31 mars 2017 à</w:t>
      </w:r>
      <w:r>
        <w:rPr>
          <w:rFonts w:ascii="Arial" w:hAnsi="Arial" w:cs="Arial"/>
          <w:b/>
          <w:bCs/>
          <w:color w:val="0000FF"/>
          <w:sz w:val="24"/>
          <w:szCs w:val="24"/>
        </w:rPr>
        <w:t> :</w:t>
      </w:r>
      <w:r>
        <w:rPr>
          <w:rFonts w:ascii="Arial" w:hAnsi="Arial" w:cs="Arial"/>
          <w:color w:val="000000"/>
        </w:rPr>
        <w:t xml:space="preserve"> </w:t>
      </w:r>
    </w:p>
    <w:p w:rsidR="009E4A32" w:rsidRDefault="009E4A32" w:rsidP="00257B24">
      <w:pPr>
        <w:ind w:left="1276" w:right="-113" w:hanging="1276"/>
        <w:jc w:val="center"/>
        <w:rPr>
          <w:rFonts w:ascii="Arial" w:hAnsi="Arial" w:cs="Arial"/>
          <w:color w:val="000000"/>
        </w:rPr>
      </w:pPr>
    </w:p>
    <w:p w:rsidR="009E4A32" w:rsidRPr="009E4A32" w:rsidRDefault="009E4A32" w:rsidP="009E4A32">
      <w:pPr>
        <w:jc w:val="center"/>
        <w:rPr>
          <w:sz w:val="22"/>
          <w:szCs w:val="22"/>
        </w:rPr>
      </w:pPr>
      <w:r w:rsidRPr="009E4A32">
        <w:rPr>
          <w:sz w:val="22"/>
          <w:szCs w:val="22"/>
        </w:rPr>
        <w:t>Jean-Christophe PERRIN, Trésorier du GERM</w:t>
      </w:r>
    </w:p>
    <w:p w:rsidR="009E4A32" w:rsidRPr="009E4A32" w:rsidRDefault="009E4A32" w:rsidP="009E4A32">
      <w:pPr>
        <w:jc w:val="center"/>
        <w:rPr>
          <w:sz w:val="22"/>
          <w:szCs w:val="22"/>
        </w:rPr>
      </w:pPr>
      <w:r w:rsidRPr="009E4A32">
        <w:rPr>
          <w:sz w:val="22"/>
          <w:szCs w:val="22"/>
        </w:rPr>
        <w:t xml:space="preserve">Laboratoire LEMTA </w:t>
      </w:r>
      <w:r w:rsidRPr="009E4A32">
        <w:rPr>
          <w:sz w:val="22"/>
          <w:szCs w:val="22"/>
        </w:rPr>
        <w:br/>
        <w:t>2 Av. de la Forêt de Haye B.P.</w:t>
      </w:r>
      <w:r w:rsidR="00BD4D89">
        <w:rPr>
          <w:sz w:val="22"/>
          <w:szCs w:val="22"/>
        </w:rPr>
        <w:t>90161</w:t>
      </w:r>
    </w:p>
    <w:p w:rsidR="009E4A32" w:rsidRPr="009E4A32" w:rsidRDefault="00BD4D89" w:rsidP="009E4A32">
      <w:pPr>
        <w:jc w:val="center"/>
        <w:rPr>
          <w:sz w:val="22"/>
          <w:szCs w:val="22"/>
        </w:rPr>
      </w:pPr>
      <w:r>
        <w:rPr>
          <w:sz w:val="22"/>
          <w:szCs w:val="22"/>
        </w:rPr>
        <w:t>54505</w:t>
      </w:r>
      <w:r w:rsidR="009E4A32" w:rsidRPr="009E4A32">
        <w:rPr>
          <w:sz w:val="22"/>
          <w:szCs w:val="22"/>
        </w:rPr>
        <w:t xml:space="preserve"> Vandoeuvre Cedex</w:t>
      </w:r>
    </w:p>
    <w:p w:rsidR="009E4A32" w:rsidRPr="009E4A32" w:rsidRDefault="009E4A32" w:rsidP="009E4A32">
      <w:pPr>
        <w:jc w:val="center"/>
        <w:rPr>
          <w:sz w:val="22"/>
          <w:szCs w:val="22"/>
        </w:rPr>
      </w:pPr>
      <w:proofErr w:type="gramStart"/>
      <w:r w:rsidRPr="009E4A32">
        <w:rPr>
          <w:sz w:val="22"/>
          <w:szCs w:val="22"/>
        </w:rPr>
        <w:t>tel</w:t>
      </w:r>
      <w:proofErr w:type="gramEnd"/>
      <w:r w:rsidRPr="009E4A32">
        <w:rPr>
          <w:sz w:val="22"/>
          <w:szCs w:val="22"/>
        </w:rPr>
        <w:t xml:space="preserve">: +33 (0)3 83 59 55 86    </w:t>
      </w:r>
    </w:p>
    <w:p w:rsidR="009E4A32" w:rsidRPr="009E4A32" w:rsidRDefault="009E4A32" w:rsidP="009E4A32">
      <w:pPr>
        <w:jc w:val="center"/>
        <w:rPr>
          <w:b/>
          <w:sz w:val="22"/>
          <w:szCs w:val="22"/>
        </w:rPr>
      </w:pPr>
      <w:proofErr w:type="gramStart"/>
      <w:r w:rsidRPr="009E4A32">
        <w:rPr>
          <w:sz w:val="22"/>
          <w:szCs w:val="22"/>
        </w:rPr>
        <w:t>email</w:t>
      </w:r>
      <w:proofErr w:type="gramEnd"/>
      <w:r w:rsidRPr="009E4A32">
        <w:rPr>
          <w:sz w:val="22"/>
          <w:szCs w:val="22"/>
        </w:rPr>
        <w:t>:</w:t>
      </w:r>
      <w:r w:rsidR="00F14B84">
        <w:rPr>
          <w:sz w:val="22"/>
          <w:szCs w:val="22"/>
        </w:rPr>
        <w:t xml:space="preserve"> </w:t>
      </w:r>
      <w:hyperlink r:id="rId10" w:history="1">
        <w:r w:rsidR="00F14B84" w:rsidRPr="009C7EBE">
          <w:rPr>
            <w:rStyle w:val="Hyperlink"/>
            <w:sz w:val="22"/>
            <w:szCs w:val="22"/>
          </w:rPr>
          <w:t>inscription.germ2017@germ.asso.fr</w:t>
        </w:r>
      </w:hyperlink>
      <w:r w:rsidR="00F14B84">
        <w:rPr>
          <w:sz w:val="22"/>
          <w:szCs w:val="22"/>
        </w:rPr>
        <w:t xml:space="preserve"> </w:t>
      </w:r>
      <w:bookmarkStart w:id="0" w:name="_GoBack"/>
      <w:bookmarkEnd w:id="0"/>
    </w:p>
    <w:p w:rsidR="00801067" w:rsidRPr="00C279A6" w:rsidRDefault="00801067">
      <w:pPr>
        <w:spacing w:after="80"/>
        <w:ind w:left="1276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0A0" w:firstRow="1" w:lastRow="0" w:firstColumn="1" w:lastColumn="0" w:noHBand="0" w:noVBand="0"/>
      </w:tblPr>
      <w:tblGrid>
        <w:gridCol w:w="3828"/>
        <w:gridCol w:w="2126"/>
        <w:gridCol w:w="2014"/>
        <w:gridCol w:w="1683"/>
      </w:tblGrid>
      <w:tr w:rsidR="002F3D9A" w:rsidRPr="005F7379">
        <w:tc>
          <w:tcPr>
            <w:tcW w:w="3828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Inscriptions</w:t>
            </w:r>
          </w:p>
        </w:tc>
        <w:tc>
          <w:tcPr>
            <w:tcW w:w="2126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Tarif (TTC)</w:t>
            </w:r>
          </w:p>
        </w:tc>
        <w:tc>
          <w:tcPr>
            <w:tcW w:w="2014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683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</w:tr>
      <w:tr w:rsidR="002F3D9A" w:rsidRPr="005F7379">
        <w:tc>
          <w:tcPr>
            <w:tcW w:w="3828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Chambre simple</w:t>
            </w:r>
          </w:p>
        </w:tc>
        <w:tc>
          <w:tcPr>
            <w:tcW w:w="2126" w:type="dxa"/>
          </w:tcPr>
          <w:p w:rsidR="002F3D9A" w:rsidRPr="00034FCA" w:rsidRDefault="00D24565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FCA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  <w:r w:rsidR="002F3D9A" w:rsidRPr="00034FCA">
              <w:rPr>
                <w:rFonts w:ascii="Arial" w:hAnsi="Arial" w:cs="Arial"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2014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3D9A" w:rsidRPr="005F7379">
        <w:tc>
          <w:tcPr>
            <w:tcW w:w="3828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Chambre double</w:t>
            </w:r>
          </w:p>
        </w:tc>
        <w:tc>
          <w:tcPr>
            <w:tcW w:w="2126" w:type="dxa"/>
          </w:tcPr>
          <w:p w:rsidR="002F3D9A" w:rsidRPr="00034FCA" w:rsidRDefault="00034FC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FCA">
              <w:rPr>
                <w:rFonts w:ascii="Arial" w:hAnsi="Arial" w:cs="Arial"/>
                <w:color w:val="000000"/>
                <w:sz w:val="22"/>
                <w:szCs w:val="22"/>
              </w:rPr>
              <w:t>650</w:t>
            </w:r>
            <w:r w:rsidR="002F3D9A" w:rsidRPr="00034FC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14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3D9A" w:rsidRPr="005F7379">
        <w:tc>
          <w:tcPr>
            <w:tcW w:w="3828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Chambre double (</w:t>
            </w:r>
            <w:r w:rsidR="00D24565">
              <w:rPr>
                <w:rFonts w:ascii="Arial" w:hAnsi="Arial" w:cs="Arial"/>
                <w:color w:val="000000"/>
                <w:sz w:val="22"/>
                <w:szCs w:val="22"/>
              </w:rPr>
              <w:t>étudiant</w:t>
            </w: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2F3D9A" w:rsidRPr="00034FCA" w:rsidRDefault="00034FC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FC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7F14C0" w:rsidRPr="00034FC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2F3D9A" w:rsidRPr="00034FCA">
              <w:rPr>
                <w:rFonts w:ascii="Arial" w:hAnsi="Arial" w:cs="Arial"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2014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3D9A" w:rsidRPr="005F7379"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7379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83" w:type="dxa"/>
          </w:tcPr>
          <w:p w:rsidR="002F3D9A" w:rsidRPr="005F7379" w:rsidRDefault="002F3D9A">
            <w:pPr>
              <w:spacing w:after="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801067" w:rsidRPr="005F7379" w:rsidRDefault="005F7379" w:rsidP="00034FCA">
      <w:pPr>
        <w:tabs>
          <w:tab w:val="right" w:leader="dot" w:pos="7371"/>
        </w:tabs>
        <w:ind w:left="-142"/>
        <w:rPr>
          <w:rFonts w:ascii="Arial" w:hAnsi="Arial" w:cs="Arial"/>
          <w:i/>
          <w:iCs/>
          <w:color w:val="000000"/>
          <w:sz w:val="24"/>
          <w:szCs w:val="24"/>
        </w:rPr>
      </w:pPr>
      <w:r w:rsidRPr="005F7379">
        <w:rPr>
          <w:rFonts w:ascii="Arial" w:hAnsi="Arial" w:cs="Arial"/>
          <w:i/>
          <w:iCs/>
          <w:color w:val="000000"/>
        </w:rPr>
        <w:t xml:space="preserve">L’inscription comprend les repas du </w:t>
      </w:r>
      <w:r w:rsidR="00D24565">
        <w:rPr>
          <w:rFonts w:ascii="Arial" w:hAnsi="Arial" w:cs="Arial"/>
          <w:i/>
          <w:iCs/>
          <w:color w:val="000000"/>
        </w:rPr>
        <w:t xml:space="preserve">dimanche </w:t>
      </w:r>
      <w:r w:rsidR="00247362">
        <w:rPr>
          <w:rFonts w:ascii="Arial" w:hAnsi="Arial" w:cs="Arial"/>
          <w:i/>
          <w:iCs/>
          <w:color w:val="000000"/>
        </w:rPr>
        <w:t>14 mai au soir au vendredi 19 mai</w:t>
      </w:r>
      <w:r w:rsidRPr="005F7379">
        <w:rPr>
          <w:rFonts w:ascii="Arial" w:hAnsi="Arial" w:cs="Arial"/>
          <w:i/>
          <w:iCs/>
          <w:color w:val="000000"/>
        </w:rPr>
        <w:t xml:space="preserve"> à midi ainsi que l’hébergement</w:t>
      </w:r>
      <w:r w:rsidR="006B6A53">
        <w:rPr>
          <w:rFonts w:ascii="Arial" w:hAnsi="Arial" w:cs="Arial"/>
          <w:i/>
          <w:iCs/>
          <w:color w:val="000000"/>
        </w:rPr>
        <w:t>.</w:t>
      </w:r>
    </w:p>
    <w:p w:rsidR="00801067" w:rsidRPr="00C279A6" w:rsidRDefault="00801067">
      <w:pPr>
        <w:tabs>
          <w:tab w:val="right" w:leader="dot" w:pos="7371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:rsidR="00801067" w:rsidRDefault="00801067">
      <w:pPr>
        <w:ind w:left="1276" w:right="-113" w:hanging="1276"/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Coordonnées du(es) participant (s) :</w:t>
      </w:r>
    </w:p>
    <w:p w:rsidR="00801067" w:rsidRDefault="00801067">
      <w:pPr>
        <w:tabs>
          <w:tab w:val="right" w:leader="dot" w:pos="7371"/>
        </w:tabs>
        <w:ind w:left="360"/>
        <w:rPr>
          <w:rFonts w:ascii="Arial" w:hAnsi="Arial" w:cs="Arial"/>
          <w:b/>
          <w:bCs/>
          <w:color w:val="000000"/>
          <w:sz w:val="12"/>
          <w:szCs w:val="12"/>
        </w:rPr>
      </w:pPr>
    </w:p>
    <w:tbl>
      <w:tblPr>
        <w:tblW w:w="0" w:type="auto"/>
        <w:jc w:val="center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2116"/>
        <w:gridCol w:w="2278"/>
        <w:gridCol w:w="4229"/>
      </w:tblGrid>
      <w:tr w:rsidR="002F74D1" w:rsidTr="002F74D1">
        <w:trPr>
          <w:trHeight w:hRule="exact" w:val="284"/>
          <w:jc w:val="center"/>
        </w:trPr>
        <w:tc>
          <w:tcPr>
            <w:tcW w:w="1536" w:type="dxa"/>
            <w:vAlign w:val="center"/>
          </w:tcPr>
          <w:p w:rsidR="002F74D1" w:rsidRDefault="002F74D1" w:rsidP="002F74D1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Pr/Dr/M./M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me</w:t>
            </w:r>
          </w:p>
        </w:tc>
        <w:tc>
          <w:tcPr>
            <w:tcW w:w="2116" w:type="dxa"/>
            <w:vAlign w:val="center"/>
          </w:tcPr>
          <w:p w:rsidR="002F74D1" w:rsidRDefault="002F74D1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 </w:t>
            </w:r>
          </w:p>
        </w:tc>
        <w:tc>
          <w:tcPr>
            <w:tcW w:w="2278" w:type="dxa"/>
          </w:tcPr>
          <w:p w:rsidR="002F74D1" w:rsidRDefault="002F74D1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Prénom</w:t>
            </w:r>
          </w:p>
        </w:tc>
        <w:tc>
          <w:tcPr>
            <w:tcW w:w="4229" w:type="dxa"/>
          </w:tcPr>
          <w:p w:rsidR="002F74D1" w:rsidRDefault="002F74D1">
            <w:pPr>
              <w:tabs>
                <w:tab w:val="left" w:pos="709"/>
                <w:tab w:val="left" w:pos="2268"/>
              </w:tabs>
              <w:ind w:left="-70" w:right="-6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</w:t>
            </w:r>
          </w:p>
        </w:tc>
      </w:tr>
      <w:tr w:rsidR="002F74D1" w:rsidTr="002F74D1">
        <w:trPr>
          <w:trHeight w:val="385"/>
          <w:jc w:val="center"/>
        </w:trPr>
        <w:tc>
          <w:tcPr>
            <w:tcW w:w="1536" w:type="dxa"/>
            <w:vAlign w:val="center"/>
          </w:tcPr>
          <w:p w:rsidR="002F74D1" w:rsidRDefault="002F74D1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6" w:type="dxa"/>
            <w:vAlign w:val="center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4229" w:type="dxa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</w:tr>
      <w:tr w:rsidR="002F74D1" w:rsidTr="002F74D1">
        <w:trPr>
          <w:trHeight w:val="385"/>
          <w:jc w:val="center"/>
        </w:trPr>
        <w:tc>
          <w:tcPr>
            <w:tcW w:w="1536" w:type="dxa"/>
            <w:vAlign w:val="center"/>
          </w:tcPr>
          <w:p w:rsidR="002F74D1" w:rsidRDefault="002F74D1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6" w:type="dxa"/>
            <w:vAlign w:val="center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4229" w:type="dxa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</w:tr>
      <w:tr w:rsidR="002F74D1" w:rsidTr="002F74D1">
        <w:trPr>
          <w:trHeight w:val="385"/>
          <w:jc w:val="center"/>
        </w:trPr>
        <w:tc>
          <w:tcPr>
            <w:tcW w:w="1536" w:type="dxa"/>
            <w:vAlign w:val="center"/>
          </w:tcPr>
          <w:p w:rsidR="002F74D1" w:rsidRDefault="002F74D1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6" w:type="dxa"/>
            <w:vAlign w:val="center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4229" w:type="dxa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</w:tr>
      <w:tr w:rsidR="002F74D1" w:rsidTr="002F74D1">
        <w:trPr>
          <w:trHeight w:val="385"/>
          <w:jc w:val="center"/>
        </w:trPr>
        <w:tc>
          <w:tcPr>
            <w:tcW w:w="1536" w:type="dxa"/>
            <w:vAlign w:val="center"/>
          </w:tcPr>
          <w:p w:rsidR="002F74D1" w:rsidRDefault="002F74D1">
            <w:pPr>
              <w:tabs>
                <w:tab w:val="right" w:leader="dot" w:pos="7371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16" w:type="dxa"/>
            <w:vAlign w:val="center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278" w:type="dxa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4229" w:type="dxa"/>
          </w:tcPr>
          <w:p w:rsidR="002F74D1" w:rsidRDefault="002F74D1">
            <w:pPr>
              <w:tabs>
                <w:tab w:val="right" w:leader="dot" w:pos="7371"/>
              </w:tabs>
              <w:rPr>
                <w:rFonts w:ascii="Arial" w:hAnsi="Arial" w:cs="Arial"/>
                <w:color w:val="000000"/>
              </w:rPr>
            </w:pPr>
          </w:p>
        </w:tc>
      </w:tr>
    </w:tbl>
    <w:p w:rsidR="00801067" w:rsidRDefault="00801067">
      <w:pPr>
        <w:tabs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Laboratoire / Etablissement / Société : </w:t>
      </w:r>
      <w:r>
        <w:rPr>
          <w:rFonts w:ascii="Arial" w:hAnsi="Arial" w:cs="Arial"/>
          <w:color w:val="000000"/>
        </w:rPr>
        <w:tab/>
      </w:r>
    </w:p>
    <w:p w:rsidR="00801067" w:rsidRDefault="00801067">
      <w:pPr>
        <w:tabs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Adresse : </w:t>
      </w:r>
      <w:r>
        <w:rPr>
          <w:rFonts w:ascii="Arial" w:hAnsi="Arial" w:cs="Arial"/>
          <w:color w:val="000000"/>
        </w:rPr>
        <w:tab/>
      </w:r>
    </w:p>
    <w:p w:rsidR="00801067" w:rsidRDefault="00801067">
      <w:pPr>
        <w:tabs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801067" w:rsidRDefault="00801067">
      <w:pPr>
        <w:tabs>
          <w:tab w:val="right" w:leader="dot" w:pos="2410"/>
          <w:tab w:val="right" w:leader="dot" w:pos="5954"/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Code postal : </w:t>
      </w:r>
      <w:r>
        <w:rPr>
          <w:rFonts w:ascii="Arial" w:hAnsi="Arial" w:cs="Arial"/>
          <w:color w:val="000000"/>
        </w:rPr>
        <w:tab/>
        <w:t xml:space="preserve"> Ville : </w:t>
      </w:r>
      <w:r>
        <w:rPr>
          <w:rFonts w:ascii="Arial" w:hAnsi="Arial" w:cs="Arial"/>
          <w:color w:val="000000"/>
        </w:rPr>
        <w:tab/>
        <w:t xml:space="preserve"> Pays : </w:t>
      </w:r>
      <w:r>
        <w:rPr>
          <w:rFonts w:ascii="Arial" w:hAnsi="Arial" w:cs="Arial"/>
          <w:color w:val="000000"/>
        </w:rPr>
        <w:tab/>
      </w:r>
    </w:p>
    <w:p w:rsidR="00801067" w:rsidRDefault="00801067">
      <w:pPr>
        <w:tabs>
          <w:tab w:val="right" w:leader="dot" w:pos="2552"/>
          <w:tab w:val="right" w:leader="dot" w:pos="5245"/>
          <w:tab w:val="right" w:leader="dot" w:pos="9639"/>
        </w:tabs>
        <w:spacing w:before="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Tél </w:t>
      </w:r>
      <w:r>
        <w:rPr>
          <w:rFonts w:ascii="Arial" w:hAnsi="Arial" w:cs="Arial"/>
          <w:color w:val="000000"/>
        </w:rPr>
        <w:tab/>
        <w:t xml:space="preserve"> Fax </w:t>
      </w:r>
      <w:r>
        <w:rPr>
          <w:rFonts w:ascii="Arial" w:hAnsi="Arial" w:cs="Arial"/>
          <w:color w:val="000000"/>
        </w:rPr>
        <w:tab/>
        <w:t xml:space="preserve"> Email </w:t>
      </w:r>
      <w:r>
        <w:rPr>
          <w:rFonts w:ascii="Arial" w:hAnsi="Arial" w:cs="Arial"/>
          <w:color w:val="000000"/>
        </w:rPr>
        <w:tab/>
      </w:r>
    </w:p>
    <w:p w:rsidR="00801067" w:rsidRDefault="00801067">
      <w:pPr>
        <w:tabs>
          <w:tab w:val="right" w:leader="dot" w:pos="7371"/>
        </w:tabs>
        <w:rPr>
          <w:rFonts w:ascii="Arial" w:hAnsi="Arial" w:cs="Arial"/>
          <w:color w:val="000000"/>
        </w:rPr>
      </w:pPr>
    </w:p>
    <w:p w:rsidR="00801067" w:rsidRDefault="00801067">
      <w:pPr>
        <w:tabs>
          <w:tab w:val="left" w:pos="426"/>
          <w:tab w:val="right" w:leader="dot" w:pos="8364"/>
        </w:tabs>
        <w:ind w:left="14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NB : Si adresse de facturation différente, préciser cette adresse</w:t>
      </w:r>
    </w:p>
    <w:p w:rsidR="00247362" w:rsidRDefault="00247362" w:rsidP="00247362">
      <w:pPr>
        <w:tabs>
          <w:tab w:val="left" w:pos="426"/>
          <w:tab w:val="right" w:leader="dot" w:pos="8364"/>
        </w:tabs>
        <w:rPr>
          <w:rFonts w:ascii="Arial" w:hAnsi="Arial" w:cs="Arial"/>
          <w:b/>
          <w:bCs/>
          <w:color w:val="000000"/>
        </w:rPr>
      </w:pPr>
    </w:p>
    <w:p w:rsidR="00801067" w:rsidRDefault="00801067">
      <w:pPr>
        <w:tabs>
          <w:tab w:val="left" w:pos="426"/>
          <w:tab w:val="right" w:leader="dot" w:pos="8364"/>
        </w:tabs>
        <w:ind w:left="142"/>
        <w:rPr>
          <w:rFonts w:ascii="Arial" w:hAnsi="Arial" w:cs="Arial"/>
          <w:color w:val="000000"/>
        </w:rPr>
      </w:pPr>
    </w:p>
    <w:p w:rsidR="00801067" w:rsidRDefault="00DE3B09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01067">
        <w:rPr>
          <w:rFonts w:ascii="Arial" w:hAnsi="Arial" w:cs="Arial"/>
          <w:color w:val="000000"/>
        </w:rPr>
        <w:instrText xml:space="preserve"> </w:instrText>
      </w:r>
      <w:r w:rsidR="00561991">
        <w:rPr>
          <w:rFonts w:ascii="Arial" w:hAnsi="Arial" w:cs="Arial"/>
          <w:color w:val="000000"/>
        </w:rPr>
        <w:instrText>FORMCHECKBOX</w:instrText>
      </w:r>
      <w:r w:rsidR="00801067">
        <w:rPr>
          <w:rFonts w:ascii="Arial" w:hAnsi="Arial" w:cs="Arial"/>
          <w:color w:val="000000"/>
        </w:rPr>
        <w:instrText xml:space="preserve"> </w:instrText>
      </w:r>
      <w:r w:rsidR="00B77C6A">
        <w:rPr>
          <w:rFonts w:ascii="Arial" w:hAnsi="Arial" w:cs="Arial"/>
          <w:color w:val="000000"/>
        </w:rPr>
      </w:r>
      <w:r w:rsidR="00B77C6A"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 w:rsidR="00374F24">
        <w:rPr>
          <w:rFonts w:ascii="Arial" w:hAnsi="Arial" w:cs="Arial"/>
          <w:color w:val="000000"/>
        </w:rPr>
        <w:tab/>
      </w:r>
      <w:proofErr w:type="gramStart"/>
      <w:r w:rsidR="00374F24">
        <w:rPr>
          <w:rFonts w:ascii="Arial" w:hAnsi="Arial" w:cs="Arial"/>
          <w:color w:val="000000"/>
        </w:rPr>
        <w:t>paiement</w:t>
      </w:r>
      <w:proofErr w:type="gramEnd"/>
      <w:r w:rsidR="00374F24">
        <w:rPr>
          <w:rFonts w:ascii="Arial" w:hAnsi="Arial" w:cs="Arial"/>
          <w:color w:val="000000"/>
        </w:rPr>
        <w:t xml:space="preserve"> par chèque bancaire</w:t>
      </w:r>
      <w:r w:rsidR="00801067">
        <w:rPr>
          <w:rFonts w:ascii="Arial" w:hAnsi="Arial" w:cs="Arial"/>
          <w:color w:val="000000"/>
        </w:rPr>
        <w:t xml:space="preserve"> </w:t>
      </w:r>
      <w:r w:rsidR="00374F24">
        <w:rPr>
          <w:rFonts w:ascii="Arial" w:hAnsi="Arial" w:cs="Arial"/>
          <w:color w:val="000000"/>
        </w:rPr>
        <w:t xml:space="preserve">à l’ordre du GERM </w:t>
      </w:r>
      <w:r w:rsidR="00801067">
        <w:rPr>
          <w:rFonts w:ascii="Arial" w:hAnsi="Arial" w:cs="Arial"/>
          <w:color w:val="000000"/>
        </w:rPr>
        <w:t>joint à l’inscription</w:t>
      </w:r>
    </w:p>
    <w:p w:rsidR="00801067" w:rsidRDefault="00DE3B09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01067">
        <w:rPr>
          <w:rFonts w:ascii="Arial" w:hAnsi="Arial" w:cs="Arial"/>
          <w:color w:val="000000"/>
        </w:rPr>
        <w:instrText xml:space="preserve"> </w:instrText>
      </w:r>
      <w:r w:rsidR="00561991">
        <w:rPr>
          <w:rFonts w:ascii="Arial" w:hAnsi="Arial" w:cs="Arial"/>
          <w:color w:val="000000"/>
        </w:rPr>
        <w:instrText>FORMCHECKBOX</w:instrText>
      </w:r>
      <w:r w:rsidR="00801067">
        <w:rPr>
          <w:rFonts w:ascii="Arial" w:hAnsi="Arial" w:cs="Arial"/>
          <w:color w:val="000000"/>
        </w:rPr>
        <w:instrText xml:space="preserve"> </w:instrText>
      </w:r>
      <w:r w:rsidR="00B77C6A">
        <w:rPr>
          <w:rFonts w:ascii="Arial" w:hAnsi="Arial" w:cs="Arial"/>
          <w:color w:val="000000"/>
        </w:rPr>
      </w:r>
      <w:r w:rsidR="00B77C6A"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 w:rsidR="00801067">
        <w:rPr>
          <w:rFonts w:ascii="Arial" w:hAnsi="Arial" w:cs="Arial"/>
          <w:color w:val="000000"/>
        </w:rPr>
        <w:tab/>
      </w:r>
      <w:proofErr w:type="gramStart"/>
      <w:r w:rsidR="00801067">
        <w:rPr>
          <w:rFonts w:ascii="Arial" w:hAnsi="Arial" w:cs="Arial"/>
          <w:color w:val="000000"/>
        </w:rPr>
        <w:t>paiement</w:t>
      </w:r>
      <w:proofErr w:type="gramEnd"/>
      <w:r w:rsidR="00801067">
        <w:rPr>
          <w:rFonts w:ascii="Arial" w:hAnsi="Arial" w:cs="Arial"/>
          <w:color w:val="000000"/>
        </w:rPr>
        <w:t xml:space="preserve"> par virement</w:t>
      </w:r>
      <w:r w:rsidR="003D0310">
        <w:rPr>
          <w:rFonts w:ascii="Arial" w:hAnsi="Arial" w:cs="Arial"/>
          <w:color w:val="000000"/>
          <w:vertAlign w:val="superscript"/>
        </w:rPr>
        <w:t xml:space="preserve"> </w:t>
      </w:r>
      <w:r w:rsidR="000B5186">
        <w:rPr>
          <w:rFonts w:ascii="Arial" w:hAnsi="Arial" w:cs="Arial"/>
          <w:color w:val="000000"/>
        </w:rPr>
        <w:t xml:space="preserve">(joindre une </w:t>
      </w:r>
      <w:r w:rsidR="00801067">
        <w:rPr>
          <w:rFonts w:ascii="Arial" w:hAnsi="Arial" w:cs="Arial"/>
          <w:color w:val="000000"/>
        </w:rPr>
        <w:t>copie du virement)</w:t>
      </w:r>
    </w:p>
    <w:p w:rsidR="005F7379" w:rsidRDefault="00DE3B09" w:rsidP="005F7379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F7379">
        <w:rPr>
          <w:rFonts w:ascii="Arial" w:hAnsi="Arial" w:cs="Arial"/>
          <w:color w:val="000000"/>
        </w:rPr>
        <w:instrText xml:space="preserve"> FORMCHECKBOX </w:instrText>
      </w:r>
      <w:r w:rsidR="00B77C6A">
        <w:rPr>
          <w:rFonts w:ascii="Arial" w:hAnsi="Arial" w:cs="Arial"/>
          <w:color w:val="000000"/>
        </w:rPr>
      </w:r>
      <w:r w:rsidR="00B77C6A"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 w:rsidR="005F7379">
        <w:rPr>
          <w:rFonts w:ascii="Arial" w:hAnsi="Arial" w:cs="Arial"/>
          <w:color w:val="000000"/>
        </w:rPr>
        <w:tab/>
      </w:r>
      <w:proofErr w:type="gramStart"/>
      <w:r w:rsidR="005F7379">
        <w:rPr>
          <w:rFonts w:ascii="Arial" w:hAnsi="Arial" w:cs="Arial"/>
          <w:color w:val="000000"/>
        </w:rPr>
        <w:t>paiement</w:t>
      </w:r>
      <w:proofErr w:type="gramEnd"/>
      <w:r w:rsidR="005F7379">
        <w:rPr>
          <w:rFonts w:ascii="Arial" w:hAnsi="Arial" w:cs="Arial"/>
          <w:color w:val="000000"/>
        </w:rPr>
        <w:t xml:space="preserve"> par bon de commande</w:t>
      </w:r>
      <w:r w:rsidR="003D0310">
        <w:rPr>
          <w:rFonts w:ascii="Arial" w:hAnsi="Arial" w:cs="Arial"/>
          <w:color w:val="000000"/>
          <w:vertAlign w:val="superscript"/>
        </w:rPr>
        <w:t xml:space="preserve"> </w:t>
      </w:r>
      <w:r w:rsidR="005F7379">
        <w:rPr>
          <w:rFonts w:ascii="Arial" w:hAnsi="Arial" w:cs="Arial"/>
          <w:color w:val="000000"/>
        </w:rPr>
        <w:t>(joindre le bon de commande)</w:t>
      </w:r>
    </w:p>
    <w:p w:rsidR="00801067" w:rsidRDefault="00801067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</w:p>
    <w:p w:rsidR="002F3D9A" w:rsidRDefault="002F3D9A">
      <w:pPr>
        <w:tabs>
          <w:tab w:val="left" w:pos="426"/>
        </w:tabs>
        <w:ind w:left="142"/>
        <w:rPr>
          <w:rFonts w:ascii="Arial" w:hAnsi="Arial" w:cs="Arial"/>
          <w:color w:val="000000"/>
        </w:rPr>
      </w:pPr>
    </w:p>
    <w:p w:rsidR="00801067" w:rsidRDefault="00801067" w:rsidP="00801067">
      <w:pPr>
        <w:tabs>
          <w:tab w:val="left" w:pos="426"/>
        </w:tabs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7D0910">
        <w:rPr>
          <w:rFonts w:ascii="Arial" w:hAnsi="Arial" w:cs="Arial"/>
          <w:i/>
          <w:iCs/>
          <w:color w:val="000000"/>
          <w:sz w:val="18"/>
          <w:szCs w:val="18"/>
        </w:rPr>
        <w:t xml:space="preserve">Annulations : Toute annulation d’inscription devra être formulée par écrit au plus tard le </w:t>
      </w:r>
      <w:r w:rsidR="00C118D5">
        <w:rPr>
          <w:rFonts w:ascii="Arial" w:hAnsi="Arial" w:cs="Arial"/>
          <w:i/>
          <w:iCs/>
          <w:color w:val="000000"/>
          <w:sz w:val="18"/>
          <w:szCs w:val="18"/>
        </w:rPr>
        <w:t>17</w:t>
      </w:r>
      <w:r w:rsidR="00247362">
        <w:rPr>
          <w:rFonts w:ascii="Arial" w:hAnsi="Arial" w:cs="Arial"/>
          <w:i/>
          <w:iCs/>
          <w:color w:val="000000"/>
          <w:sz w:val="18"/>
          <w:szCs w:val="18"/>
        </w:rPr>
        <w:t xml:space="preserve"> Avril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201</w:t>
      </w:r>
      <w:r w:rsidR="00247362">
        <w:rPr>
          <w:rFonts w:ascii="Arial" w:hAnsi="Arial" w:cs="Arial"/>
          <w:i/>
          <w:iCs/>
          <w:color w:val="000000"/>
          <w:sz w:val="18"/>
          <w:szCs w:val="18"/>
        </w:rPr>
        <w:t>7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. 15 % du montant TTC des droits d’inscription seront retenus par </w:t>
      </w:r>
      <w:r w:rsidR="002F3D9A">
        <w:rPr>
          <w:rFonts w:ascii="Arial" w:hAnsi="Arial" w:cs="Arial"/>
          <w:i/>
          <w:iCs/>
          <w:color w:val="000000"/>
          <w:sz w:val="18"/>
          <w:szCs w:val="18"/>
        </w:rPr>
        <w:t>le GERM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au titre des frais de dossier.</w:t>
      </w:r>
    </w:p>
    <w:p w:rsidR="003D0310" w:rsidRDefault="003D0310" w:rsidP="00801067">
      <w:pPr>
        <w:tabs>
          <w:tab w:val="left" w:pos="426"/>
        </w:tabs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3D0310" w:rsidRDefault="003D0310" w:rsidP="00247362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br w:type="page"/>
      </w:r>
      <w:r w:rsidR="002D3408">
        <w:rPr>
          <w:noProof/>
        </w:rPr>
        <w:lastRenderedPageBreak/>
        <w:drawing>
          <wp:inline distT="0" distB="0" distL="0" distR="0">
            <wp:extent cx="1762125" cy="14859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310" w:rsidRDefault="003D0310" w:rsidP="003D0310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</w:p>
    <w:p w:rsidR="003D0310" w:rsidRDefault="003D0310" w:rsidP="003D0310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</w:p>
    <w:p w:rsidR="004B4B62" w:rsidRPr="002F74D1" w:rsidRDefault="009E4A32" w:rsidP="004B4B6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F74D1">
        <w:rPr>
          <w:sz w:val="24"/>
          <w:szCs w:val="24"/>
        </w:rPr>
        <w:t>Jean-Christophe Perrin</w:t>
      </w:r>
    </w:p>
    <w:p w:rsidR="004B4B62" w:rsidRPr="002F74D1" w:rsidRDefault="009E4A32" w:rsidP="004B4B6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F74D1">
        <w:rPr>
          <w:sz w:val="24"/>
          <w:szCs w:val="24"/>
        </w:rPr>
        <w:t>Trésorier</w:t>
      </w:r>
      <w:r w:rsidR="004B4B62" w:rsidRPr="002F74D1">
        <w:rPr>
          <w:sz w:val="24"/>
          <w:szCs w:val="24"/>
        </w:rPr>
        <w:t xml:space="preserve"> du GERM</w:t>
      </w:r>
    </w:p>
    <w:p w:rsidR="004B4B62" w:rsidRPr="002F74D1" w:rsidRDefault="002F74D1" w:rsidP="004B4B62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2F74D1">
        <w:rPr>
          <w:sz w:val="24"/>
          <w:szCs w:val="24"/>
        </w:rPr>
        <w:t>tel</w:t>
      </w:r>
      <w:proofErr w:type="gramEnd"/>
      <w:r w:rsidRPr="002F74D1">
        <w:rPr>
          <w:sz w:val="24"/>
          <w:szCs w:val="24"/>
        </w:rPr>
        <w:t xml:space="preserve">: </w:t>
      </w:r>
      <w:r w:rsidR="004B4B62" w:rsidRPr="002F74D1">
        <w:rPr>
          <w:sz w:val="24"/>
          <w:szCs w:val="24"/>
        </w:rPr>
        <w:t>0</w:t>
      </w:r>
      <w:r w:rsidR="009E4A32" w:rsidRPr="002F74D1">
        <w:rPr>
          <w:sz w:val="24"/>
          <w:szCs w:val="24"/>
        </w:rPr>
        <w:t>3 83 59 55 86</w:t>
      </w:r>
    </w:p>
    <w:p w:rsidR="004B4B62" w:rsidRPr="002F74D1" w:rsidRDefault="002F74D1" w:rsidP="004B4B62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2F74D1">
        <w:rPr>
          <w:sz w:val="24"/>
          <w:szCs w:val="24"/>
        </w:rPr>
        <w:t>email</w:t>
      </w:r>
      <w:proofErr w:type="gramEnd"/>
      <w:r w:rsidRPr="002F74D1">
        <w:rPr>
          <w:sz w:val="24"/>
          <w:szCs w:val="24"/>
        </w:rPr>
        <w:t xml:space="preserve">: </w:t>
      </w:r>
      <w:hyperlink r:id="rId12" w:history="1">
        <w:r w:rsidR="00F14B84" w:rsidRPr="009C7EBE">
          <w:rPr>
            <w:rStyle w:val="Hyperlink"/>
            <w:sz w:val="24"/>
            <w:szCs w:val="24"/>
          </w:rPr>
          <w:t>inscription.germ2017@germ.asso.fr</w:t>
        </w:r>
      </w:hyperlink>
      <w:r w:rsidR="00F14B84">
        <w:rPr>
          <w:sz w:val="24"/>
          <w:szCs w:val="24"/>
        </w:rPr>
        <w:t xml:space="preserve"> </w:t>
      </w:r>
    </w:p>
    <w:p w:rsidR="004B4B62" w:rsidRDefault="004B4B62" w:rsidP="004B4B62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</w:p>
    <w:p w:rsidR="004B4B62" w:rsidRPr="002A723B" w:rsidRDefault="004B4B62" w:rsidP="004B4B62">
      <w:pPr>
        <w:widowControl w:val="0"/>
        <w:autoSpaceDE w:val="0"/>
        <w:autoSpaceDN w:val="0"/>
        <w:adjustRightInd w:val="0"/>
        <w:rPr>
          <w:rFonts w:ascii="ArialMT" w:hAnsi="ArialMT" w:cs="ArialMT"/>
          <w:b/>
        </w:rPr>
      </w:pPr>
    </w:p>
    <w:p w:rsidR="002A723B" w:rsidRPr="002F74D1" w:rsidRDefault="002A723B" w:rsidP="004B4B62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2F74D1">
        <w:rPr>
          <w:rFonts w:ascii="ArialMT" w:hAnsi="ArialMT" w:cs="ArialMT"/>
          <w:b/>
          <w:sz w:val="22"/>
          <w:szCs w:val="22"/>
        </w:rPr>
        <w:t>Nos références:</w:t>
      </w:r>
    </w:p>
    <w:p w:rsidR="004B4B62" w:rsidRDefault="004B4B62" w:rsidP="004B4B62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</w:p>
    <w:tbl>
      <w:tblPr>
        <w:tblStyle w:val="TableGrid"/>
        <w:tblW w:w="0" w:type="auto"/>
        <w:tblInd w:w="1384" w:type="dxa"/>
        <w:tblLook w:val="00A0" w:firstRow="1" w:lastRow="0" w:firstColumn="1" w:lastColumn="0" w:noHBand="0" w:noVBand="0"/>
      </w:tblPr>
      <w:tblGrid>
        <w:gridCol w:w="7229"/>
      </w:tblGrid>
      <w:tr w:rsidR="004B4B62" w:rsidTr="00DA2525">
        <w:tc>
          <w:tcPr>
            <w:tcW w:w="7229" w:type="dxa"/>
          </w:tcPr>
          <w:p w:rsidR="004B4B62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E5921">
              <w:rPr>
                <w:rFonts w:ascii="ArialMT" w:hAnsi="ArialMT" w:cs="ArialMT"/>
              </w:rPr>
              <w:t>Association 1901</w:t>
            </w: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E5921">
              <w:rPr>
                <w:rFonts w:ascii="ArialMT" w:hAnsi="ArialMT" w:cs="ArialMT"/>
              </w:rPr>
              <w:t>J. O. Associations du 29/06/1988</w:t>
            </w: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:rsidR="002A723B" w:rsidRDefault="002A723B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Domiciliation:</w:t>
            </w: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E5921">
              <w:rPr>
                <w:rFonts w:ascii="ArialMT" w:hAnsi="ArialMT" w:cs="ArialMT"/>
              </w:rPr>
              <w:t>GERM</w:t>
            </w:r>
          </w:p>
          <w:p w:rsidR="004B4B62" w:rsidRPr="00F1605F" w:rsidRDefault="004B4B62" w:rsidP="00DA252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Méthodologie RMN (CRM2) </w:t>
            </w:r>
            <w:r>
              <w:rPr>
                <w:rFonts w:ascii="Arial" w:hAnsi="Arial" w:cs="Arial"/>
              </w:rPr>
              <w:br/>
            </w:r>
            <w:r w:rsidRPr="00F1605F">
              <w:rPr>
                <w:rFonts w:ascii="Arial" w:hAnsi="Arial" w:cs="Arial"/>
              </w:rPr>
              <w:t>Faculté des Sciences et Technologies</w:t>
            </w:r>
            <w:r w:rsidRPr="00F1605F">
              <w:rPr>
                <w:rFonts w:ascii="Arial" w:hAnsi="Arial" w:cs="Arial"/>
              </w:rPr>
              <w:br/>
              <w:t xml:space="preserve">Boulevard des Aiguillettes </w:t>
            </w:r>
            <w:r w:rsidRPr="00F1605F">
              <w:rPr>
                <w:rFonts w:ascii="Arial" w:hAnsi="Arial" w:cs="Arial"/>
              </w:rPr>
              <w:br/>
              <w:t xml:space="preserve">B.P. 70239, 54506 </w:t>
            </w:r>
            <w:proofErr w:type="spellStart"/>
            <w:r w:rsidRPr="00F1605F">
              <w:rPr>
                <w:rFonts w:ascii="Arial" w:hAnsi="Arial" w:cs="Arial"/>
              </w:rPr>
              <w:t>Vandoeuvre-les-Nancy</w:t>
            </w:r>
            <w:proofErr w:type="spellEnd"/>
            <w:r w:rsidRPr="00F1605F">
              <w:rPr>
                <w:rFonts w:ascii="Arial" w:hAnsi="Arial" w:cs="Arial"/>
              </w:rPr>
              <w:t xml:space="preserve"> Cedex</w:t>
            </w: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E5921">
              <w:rPr>
                <w:rFonts w:ascii="ArialMT" w:hAnsi="ArialMT" w:cs="ArialMT"/>
              </w:rPr>
              <w:t xml:space="preserve">N° SIRET : 409 133 253 000 </w:t>
            </w:r>
            <w:r w:rsidR="009B453A">
              <w:rPr>
                <w:rFonts w:ascii="ArialMT" w:hAnsi="ArialMT" w:cs="ArialMT"/>
              </w:rPr>
              <w:t>24</w:t>
            </w:r>
          </w:p>
          <w:p w:rsidR="004B4B62" w:rsidRPr="006E5921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E5921">
              <w:rPr>
                <w:rFonts w:ascii="ArialMT" w:hAnsi="ArialMT" w:cs="ArialMT"/>
              </w:rPr>
              <w:t>Code APE : 9</w:t>
            </w:r>
            <w:r w:rsidR="009B453A">
              <w:rPr>
                <w:rFonts w:ascii="ArialMT" w:hAnsi="ArialMT" w:cs="ArialMT"/>
              </w:rPr>
              <w:t>499 Z</w:t>
            </w:r>
          </w:p>
          <w:p w:rsidR="004B4B62" w:rsidRDefault="004B4B62" w:rsidP="00DA2525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</w:tr>
      <w:tr w:rsidR="004B4B62" w:rsidTr="00DA2525">
        <w:tc>
          <w:tcPr>
            <w:tcW w:w="7229" w:type="dxa"/>
          </w:tcPr>
          <w:p w:rsidR="004B4B62" w:rsidRPr="006E5921" w:rsidRDefault="002D3408" w:rsidP="00DA2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</w:rPr>
              <w:drawing>
                <wp:inline distT="0" distB="0" distL="0" distR="0">
                  <wp:extent cx="4229100" cy="3762375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3762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B62" w:rsidRDefault="004B4B62" w:rsidP="004B4B62">
      <w:pPr>
        <w:widowControl w:val="0"/>
        <w:autoSpaceDE w:val="0"/>
        <w:autoSpaceDN w:val="0"/>
        <w:adjustRightInd w:val="0"/>
      </w:pPr>
    </w:p>
    <w:p w:rsidR="004B4B62" w:rsidRDefault="004B4B62" w:rsidP="000B5186">
      <w:pPr>
        <w:pStyle w:val="Title"/>
        <w:jc w:val="left"/>
      </w:pPr>
    </w:p>
    <w:sectPr w:rsidR="004B4B62" w:rsidSect="00DE3B09">
      <w:pgSz w:w="11907" w:h="16840" w:code="9"/>
      <w:pgMar w:top="993" w:right="1134" w:bottom="567" w:left="1134" w:header="425" w:footer="2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C6A" w:rsidRDefault="00B77C6A">
      <w:r>
        <w:separator/>
      </w:r>
    </w:p>
  </w:endnote>
  <w:endnote w:type="continuationSeparator" w:id="0">
    <w:p w:rsidR="00B77C6A" w:rsidRDefault="00B7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C6A" w:rsidRDefault="00B77C6A">
      <w:r>
        <w:separator/>
      </w:r>
    </w:p>
  </w:footnote>
  <w:footnote w:type="continuationSeparator" w:id="0">
    <w:p w:rsidR="00B77C6A" w:rsidRDefault="00B7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4DC"/>
    <w:multiLevelType w:val="hybridMultilevel"/>
    <w:tmpl w:val="359AD02A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58" w:hanging="340"/>
      </w:pPr>
      <w:rPr>
        <w:rFonts w:ascii="Wingdings" w:hAnsi="Wingdings" w:hint="default"/>
        <w:color w:val="0000FF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50E14"/>
    <w:multiLevelType w:val="hybridMultilevel"/>
    <w:tmpl w:val="CFB60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DF199D"/>
    <w:multiLevelType w:val="hybridMultilevel"/>
    <w:tmpl w:val="A8D80668"/>
    <w:lvl w:ilvl="0" w:tplc="040C000F">
      <w:start w:val="1"/>
      <w:numFmt w:val="decimal"/>
      <w:lvlText w:val="%1."/>
      <w:lvlJc w:val="left"/>
      <w:pPr>
        <w:tabs>
          <w:tab w:val="num" w:pos="7399"/>
        </w:tabs>
        <w:ind w:left="7399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8119"/>
        </w:tabs>
        <w:ind w:left="8119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8839"/>
        </w:tabs>
        <w:ind w:left="883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9559"/>
        </w:tabs>
        <w:ind w:left="9559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10279"/>
        </w:tabs>
        <w:ind w:left="10279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10999"/>
        </w:tabs>
        <w:ind w:left="10999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11719"/>
        </w:tabs>
        <w:ind w:left="11719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12439"/>
        </w:tabs>
        <w:ind w:left="12439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13159"/>
        </w:tabs>
        <w:ind w:left="13159" w:hanging="180"/>
      </w:pPr>
      <w:rPr>
        <w:rFonts w:cs="Times New Roman"/>
      </w:rPr>
    </w:lvl>
  </w:abstractNum>
  <w:abstractNum w:abstractNumId="3">
    <w:nsid w:val="1DF741C2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1E5F5130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62E7334"/>
    <w:multiLevelType w:val="hybridMultilevel"/>
    <w:tmpl w:val="D9AEA08E"/>
    <w:lvl w:ilvl="0" w:tplc="A0F2DCA8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523102"/>
    <w:multiLevelType w:val="hybridMultilevel"/>
    <w:tmpl w:val="A10E305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F44858"/>
    <w:multiLevelType w:val="hybridMultilevel"/>
    <w:tmpl w:val="210ACAF4"/>
    <w:lvl w:ilvl="0" w:tplc="FFFFFFFF">
      <w:start w:val="1"/>
      <w:numFmt w:val="bullet"/>
      <w:lvlText w:val=""/>
      <w:lvlJc w:val="left"/>
      <w:pPr>
        <w:tabs>
          <w:tab w:val="num" w:pos="1920"/>
        </w:tabs>
        <w:ind w:left="1900" w:hanging="34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814821"/>
    <w:multiLevelType w:val="hybridMultilevel"/>
    <w:tmpl w:val="5AC6F7E6"/>
    <w:lvl w:ilvl="0" w:tplc="16B699D8">
      <w:start w:val="1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9E61B0"/>
    <w:multiLevelType w:val="hybridMultilevel"/>
    <w:tmpl w:val="EB524D12"/>
    <w:lvl w:ilvl="0" w:tplc="FFFFFFFF">
      <w:start w:val="1"/>
      <w:numFmt w:val="bullet"/>
      <w:lvlText w:val=""/>
      <w:lvlJc w:val="left"/>
      <w:pPr>
        <w:tabs>
          <w:tab w:val="num" w:pos="2431"/>
        </w:tabs>
        <w:ind w:left="2411" w:hanging="34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51"/>
        </w:tabs>
        <w:ind w:left="195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71"/>
        </w:tabs>
        <w:ind w:left="26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91"/>
        </w:tabs>
        <w:ind w:left="33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11"/>
        </w:tabs>
        <w:ind w:left="4111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31"/>
        </w:tabs>
        <w:ind w:left="483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51"/>
        </w:tabs>
        <w:ind w:left="555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71"/>
        </w:tabs>
        <w:ind w:left="6271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91"/>
        </w:tabs>
        <w:ind w:left="6991" w:hanging="360"/>
      </w:pPr>
      <w:rPr>
        <w:rFonts w:ascii="Wingdings" w:hAnsi="Wingdings" w:hint="default"/>
      </w:rPr>
    </w:lvl>
  </w:abstractNum>
  <w:abstractNum w:abstractNumId="10">
    <w:nsid w:val="45190B39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977262D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58" w:hanging="34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B67441"/>
    <w:multiLevelType w:val="hybridMultilevel"/>
    <w:tmpl w:val="65EEDC96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58" w:hanging="340"/>
      </w:pPr>
      <w:rPr>
        <w:rFonts w:ascii="Wingdings" w:hAnsi="Wingdings" w:hint="default"/>
        <w:color w:val="0000FF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5942F1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58" w:hanging="340"/>
      </w:pPr>
      <w:rPr>
        <w:rFonts w:ascii="Wingdings" w:hAnsi="Wingdings" w:hint="default"/>
        <w:color w:val="0000FF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64211820"/>
    <w:multiLevelType w:val="hybridMultilevel"/>
    <w:tmpl w:val="5426CA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162E88"/>
    <w:multiLevelType w:val="hybridMultilevel"/>
    <w:tmpl w:val="AF388D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CAE2786"/>
    <w:multiLevelType w:val="hybridMultilevel"/>
    <w:tmpl w:val="5426CAF4"/>
    <w:lvl w:ilvl="0" w:tplc="FFFFFFFF">
      <w:start w:val="1"/>
      <w:numFmt w:val="bullet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0"/>
  </w:num>
  <w:num w:numId="5">
    <w:abstractNumId w:val="4"/>
  </w:num>
  <w:num w:numId="6">
    <w:abstractNumId w:val="11"/>
  </w:num>
  <w:num w:numId="7">
    <w:abstractNumId w:val="16"/>
  </w:num>
  <w:num w:numId="8">
    <w:abstractNumId w:val="3"/>
  </w:num>
  <w:num w:numId="9">
    <w:abstractNumId w:val="1"/>
  </w:num>
  <w:num w:numId="10">
    <w:abstractNumId w:val="13"/>
  </w:num>
  <w:num w:numId="11">
    <w:abstractNumId w:val="12"/>
  </w:num>
  <w:num w:numId="12">
    <w:abstractNumId w:val="0"/>
  </w:num>
  <w:num w:numId="13">
    <w:abstractNumId w:val="7"/>
  </w:num>
  <w:num w:numId="14">
    <w:abstractNumId w:val="9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D61"/>
    <w:rsid w:val="00034FCA"/>
    <w:rsid w:val="000B5186"/>
    <w:rsid w:val="0012004D"/>
    <w:rsid w:val="001F7009"/>
    <w:rsid w:val="00204E6E"/>
    <w:rsid w:val="00247362"/>
    <w:rsid w:val="00247623"/>
    <w:rsid w:val="00247E50"/>
    <w:rsid w:val="002552AB"/>
    <w:rsid w:val="00257B24"/>
    <w:rsid w:val="00292D61"/>
    <w:rsid w:val="002A723B"/>
    <w:rsid w:val="002B2A3C"/>
    <w:rsid w:val="002D3408"/>
    <w:rsid w:val="002F3D9A"/>
    <w:rsid w:val="002F74D1"/>
    <w:rsid w:val="00337C1D"/>
    <w:rsid w:val="00374F24"/>
    <w:rsid w:val="0039729B"/>
    <w:rsid w:val="003D0310"/>
    <w:rsid w:val="004B4B62"/>
    <w:rsid w:val="00530187"/>
    <w:rsid w:val="00561991"/>
    <w:rsid w:val="005A2053"/>
    <w:rsid w:val="005E6BB9"/>
    <w:rsid w:val="005F7379"/>
    <w:rsid w:val="00632584"/>
    <w:rsid w:val="00650DA2"/>
    <w:rsid w:val="006B6A53"/>
    <w:rsid w:val="006E5921"/>
    <w:rsid w:val="00762EE2"/>
    <w:rsid w:val="007D0910"/>
    <w:rsid w:val="007F14C0"/>
    <w:rsid w:val="00801067"/>
    <w:rsid w:val="00914CE4"/>
    <w:rsid w:val="009B453A"/>
    <w:rsid w:val="009E4A32"/>
    <w:rsid w:val="00A73B9C"/>
    <w:rsid w:val="00A85F64"/>
    <w:rsid w:val="00B637A4"/>
    <w:rsid w:val="00B77C6A"/>
    <w:rsid w:val="00B82D13"/>
    <w:rsid w:val="00BD4D89"/>
    <w:rsid w:val="00C118D5"/>
    <w:rsid w:val="00C279A6"/>
    <w:rsid w:val="00CE281D"/>
    <w:rsid w:val="00CE746A"/>
    <w:rsid w:val="00D24565"/>
    <w:rsid w:val="00DA2525"/>
    <w:rsid w:val="00DA2EA5"/>
    <w:rsid w:val="00DD39F7"/>
    <w:rsid w:val="00DE3B09"/>
    <w:rsid w:val="00E4028A"/>
    <w:rsid w:val="00E62DC7"/>
    <w:rsid w:val="00E81E5D"/>
    <w:rsid w:val="00F14B84"/>
    <w:rsid w:val="00F1605F"/>
    <w:rsid w:val="00F439C2"/>
    <w:rsid w:val="00FC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iPriority="0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E3B09"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3B09"/>
    <w:pPr>
      <w:keepNext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3B0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3B09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E3B09"/>
    <w:pPr>
      <w:keepNext/>
      <w:outlineLvl w:val="3"/>
    </w:pPr>
    <w:rPr>
      <w:b/>
      <w:bCs/>
      <w:color w:val="00808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E3B09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DE3B09"/>
    <w:pPr>
      <w:keepNext/>
      <w:spacing w:line="360" w:lineRule="auto"/>
      <w:outlineLvl w:val="5"/>
    </w:pPr>
    <w:rPr>
      <w:b/>
      <w:bCs/>
      <w:i/>
      <w:iCs/>
      <w:color w:val="008080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E3B09"/>
    <w:pPr>
      <w:keepNext/>
      <w:jc w:val="center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DE3B09"/>
    <w:pPr>
      <w:keepNext/>
      <w:jc w:val="center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E3B09"/>
    <w:pPr>
      <w:keepNext/>
      <w:jc w:val="right"/>
      <w:outlineLvl w:val="8"/>
    </w:pPr>
    <w:rPr>
      <w:b/>
      <w:bCs/>
      <w:color w:val="008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3B0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3B0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E3B0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E3B09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E3B09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E3B09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E3B09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E3B09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E3B09"/>
    <w:rPr>
      <w:rFonts w:ascii="Cambria" w:hAnsi="Cambria" w:cs="Cambria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DE3B09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3B0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DE3B09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E3B09"/>
    <w:rPr>
      <w:rFonts w:cs="Times New Roman"/>
    </w:rPr>
  </w:style>
  <w:style w:type="paragraph" w:styleId="Title">
    <w:name w:val="Title"/>
    <w:basedOn w:val="Normal"/>
    <w:link w:val="TitleChar1"/>
    <w:uiPriority w:val="99"/>
    <w:qFormat/>
    <w:rsid w:val="00DE3B09"/>
    <w:pPr>
      <w:jc w:val="center"/>
    </w:pPr>
    <w:rPr>
      <w:b/>
      <w:bCs/>
    </w:rPr>
  </w:style>
  <w:style w:type="character" w:customStyle="1" w:styleId="TitleChar1">
    <w:name w:val="Title Char1"/>
    <w:basedOn w:val="DefaultParagraphFont"/>
    <w:link w:val="Title"/>
    <w:uiPriority w:val="99"/>
    <w:locked/>
    <w:rsid w:val="00DE3B0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DE3B09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E3B09"/>
    <w:rPr>
      <w:rFonts w:ascii="Cambria" w:hAnsi="Cambria" w:cs="Cambria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DE3B0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E3B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E3B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3B0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E3B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3B09"/>
    <w:rPr>
      <w:rFonts w:cs="Times New Roman"/>
    </w:rPr>
  </w:style>
  <w:style w:type="character" w:styleId="PageNumber">
    <w:name w:val="page number"/>
    <w:basedOn w:val="DefaultParagraphFont"/>
    <w:uiPriority w:val="99"/>
    <w:rsid w:val="00DE3B09"/>
    <w:rPr>
      <w:rFonts w:cs="Times New Roman"/>
    </w:rPr>
  </w:style>
  <w:style w:type="character" w:styleId="Hyperlink">
    <w:name w:val="Hyperlink"/>
    <w:basedOn w:val="DefaultParagraphFont"/>
    <w:uiPriority w:val="99"/>
    <w:rsid w:val="00DE3B09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DE3B09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E3B09"/>
    <w:rPr>
      <w:rFonts w:cs="Times New Roman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DE3B0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E3B0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3B09"/>
    <w:rPr>
      <w:rFonts w:cs="Times New Roman"/>
    </w:rPr>
  </w:style>
  <w:style w:type="paragraph" w:styleId="BlockText">
    <w:name w:val="Block Text"/>
    <w:basedOn w:val="Normal"/>
    <w:uiPriority w:val="99"/>
    <w:rsid w:val="00DE3B09"/>
    <w:pPr>
      <w:ind w:left="709" w:right="144"/>
    </w:pPr>
    <w:rPr>
      <w:b/>
      <w:bCs/>
      <w:noProof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DE3B09"/>
    <w:pPr>
      <w:ind w:left="709"/>
    </w:pPr>
    <w:rPr>
      <w:sz w:val="16"/>
      <w:szCs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E3B09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DE3B09"/>
    <w:pPr>
      <w:ind w:right="144" w:firstLine="709"/>
    </w:pPr>
    <w:rPr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B09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DE3B09"/>
    <w:rPr>
      <w:rFonts w:cs="Times New Roman"/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DE3B09"/>
    <w:pPr>
      <w:ind w:left="709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E3B09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DE3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E3B09"/>
    <w:rPr>
      <w:rFonts w:ascii="Courier New" w:hAnsi="Courier New" w:cs="Courier New"/>
    </w:rPr>
  </w:style>
  <w:style w:type="table" w:styleId="TableGrid">
    <w:name w:val="Table Grid"/>
    <w:basedOn w:val="TableNormal"/>
    <w:uiPriority w:val="99"/>
    <w:rsid w:val="002F3D9A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rsid w:val="00DE3B0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E3B0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E3B0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3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E3B0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E3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3B09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uiPriority w:val="99"/>
    <w:locked/>
    <w:rsid w:val="004B4B62"/>
    <w:rPr>
      <w:rFonts w:ascii="Cambria" w:hAnsi="Cambria" w:cs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49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97585">
                  <w:marLeft w:val="1620"/>
                  <w:marRight w:val="1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7567">
                      <w:marLeft w:val="270"/>
                      <w:marRight w:val="270"/>
                      <w:marTop w:val="0"/>
                      <w:marBottom w:val="18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1822497573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7579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7580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9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97574">
                  <w:marLeft w:val="1620"/>
                  <w:marRight w:val="1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7566">
                      <w:marLeft w:val="270"/>
                      <w:marRight w:val="270"/>
                      <w:marTop w:val="0"/>
                      <w:marBottom w:val="18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1822497564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7576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7582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9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97583">
                  <w:marLeft w:val="1620"/>
                  <w:marRight w:val="1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7575">
                      <w:marLeft w:val="270"/>
                      <w:marRight w:val="270"/>
                      <w:marTop w:val="0"/>
                      <w:marBottom w:val="18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1822497569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7570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7572">
                          <w:marLeft w:val="90"/>
                          <w:marRight w:val="9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scription.germ2017@germ.ass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scription.germ2017@germ.asso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A45D9-83A2-448B-A927-5BB05A59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«Société»</vt:lpstr>
    </vt:vector>
  </TitlesOfParts>
  <Company>Hewlett-Packard Company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«Société»</dc:title>
  <dc:creator>boukari</dc:creator>
  <cp:lastModifiedBy>ogirard</cp:lastModifiedBy>
  <cp:revision>11</cp:revision>
  <cp:lastPrinted>2014-01-03T08:43:00Z</cp:lastPrinted>
  <dcterms:created xsi:type="dcterms:W3CDTF">2017-01-30T08:49:00Z</dcterms:created>
  <dcterms:modified xsi:type="dcterms:W3CDTF">2017-02-04T15:11:00Z</dcterms:modified>
</cp:coreProperties>
</file>